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FB" w:rsidRPr="00BB55FB" w:rsidRDefault="00BB55FB" w:rsidP="00BB55FB">
      <w:pPr>
        <w:jc w:val="center"/>
        <w:rPr>
          <w:rFonts w:ascii="Arial" w:hAnsi="Arial" w:cs="Arial"/>
          <w:b/>
          <w:sz w:val="28"/>
          <w:szCs w:val="28"/>
        </w:rPr>
      </w:pPr>
      <w:r w:rsidRPr="00BB55FB">
        <w:rPr>
          <w:rFonts w:ascii="Arial" w:hAnsi="Arial" w:cs="Arial"/>
          <w:b/>
          <w:sz w:val="28"/>
          <w:szCs w:val="28"/>
        </w:rPr>
        <w:t>UCHWAŁA NR 32/2013</w:t>
      </w:r>
    </w:p>
    <w:p w:rsidR="00BB55FB" w:rsidRPr="00BB55FB" w:rsidRDefault="00BB55FB" w:rsidP="00BB55FB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B55FB">
        <w:rPr>
          <w:rFonts w:ascii="Arial" w:hAnsi="Arial" w:cs="Arial"/>
          <w:b/>
          <w:bCs/>
          <w:color w:val="000000"/>
          <w:sz w:val="28"/>
          <w:szCs w:val="28"/>
        </w:rPr>
        <w:t>Zarząd Oddziału ZNP Kraków Nowa Huta</w:t>
      </w:r>
    </w:p>
    <w:p w:rsidR="00BB55FB" w:rsidRPr="00BB55FB" w:rsidRDefault="00BB55FB" w:rsidP="00BB55FB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BB55FB">
        <w:rPr>
          <w:rFonts w:ascii="Arial" w:hAnsi="Arial" w:cs="Arial"/>
          <w:color w:val="000000"/>
          <w:sz w:val="28"/>
          <w:szCs w:val="28"/>
        </w:rPr>
        <w:t>z dnia 9 grudnia  2013 r.</w:t>
      </w:r>
    </w:p>
    <w:p w:rsidR="00BB55FB" w:rsidRPr="00BB55FB" w:rsidRDefault="00BB55FB" w:rsidP="00BB55FB">
      <w:pPr>
        <w:jc w:val="center"/>
        <w:rPr>
          <w:rFonts w:ascii="Arial" w:hAnsi="Arial" w:cs="Arial"/>
          <w:sz w:val="28"/>
          <w:szCs w:val="28"/>
        </w:rPr>
      </w:pPr>
      <w:r w:rsidRPr="00BB55FB">
        <w:rPr>
          <w:rFonts w:ascii="Arial" w:hAnsi="Arial" w:cs="Arial"/>
          <w:sz w:val="28"/>
          <w:szCs w:val="28"/>
        </w:rPr>
        <w:t>w sprawie sposobu przeprowadzenia wyborów w Oddziałowej Sekcji Pracowników Administracji i Obsługi</w:t>
      </w:r>
    </w:p>
    <w:p w:rsidR="00BB55FB" w:rsidRPr="00BB55FB" w:rsidRDefault="00BB55FB" w:rsidP="00BB55F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B55FB" w:rsidRPr="00BB55FB" w:rsidRDefault="00BB55FB" w:rsidP="00BB55FB">
      <w:pPr>
        <w:rPr>
          <w:rFonts w:ascii="Arial" w:hAnsi="Arial" w:cs="Arial"/>
          <w:color w:val="000000"/>
          <w:sz w:val="28"/>
          <w:szCs w:val="28"/>
        </w:rPr>
      </w:pPr>
      <w:r w:rsidRPr="00BB55FB">
        <w:rPr>
          <w:rFonts w:ascii="Arial" w:hAnsi="Arial" w:cs="Arial"/>
          <w:color w:val="000000"/>
          <w:sz w:val="28"/>
          <w:szCs w:val="28"/>
        </w:rPr>
        <w:t>Działając na podstawie art. 52 ust. 1 pkt 3 oraz art. 32 pkt 3, art. 32a pkt 1 Statutu Związku Nauczycielstwa Polskiego w nawiązaniu do Uchwały nr 23/12/2009 Prezydium Zarządu Oddziału i Uchwały nr 25/12.2009 Zarządu Oddziału Zarząd Oddziału ZNP Kraków Nowa Huta postanawia, co następuje:</w:t>
      </w:r>
    </w:p>
    <w:p w:rsidR="00BB55FB" w:rsidRPr="00BB55FB" w:rsidRDefault="00BB55FB" w:rsidP="00BB55FB">
      <w:pPr>
        <w:rPr>
          <w:rFonts w:ascii="Arial" w:hAnsi="Arial" w:cs="Arial"/>
          <w:color w:val="000000"/>
          <w:sz w:val="28"/>
          <w:szCs w:val="28"/>
        </w:rPr>
      </w:pPr>
    </w:p>
    <w:p w:rsidR="00BB55FB" w:rsidRDefault="00BB55FB" w:rsidP="00BB55F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B55FB">
        <w:rPr>
          <w:rFonts w:ascii="Arial" w:hAnsi="Arial" w:cs="Arial"/>
          <w:b/>
          <w:color w:val="000000"/>
          <w:sz w:val="28"/>
          <w:szCs w:val="28"/>
        </w:rPr>
        <w:t>§1</w:t>
      </w:r>
    </w:p>
    <w:p w:rsidR="00BB55FB" w:rsidRPr="00BB55FB" w:rsidRDefault="00BB55FB" w:rsidP="00BB55F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B55FB" w:rsidRPr="00BB55FB" w:rsidRDefault="00BB55FB" w:rsidP="00BB55FB">
      <w:pPr>
        <w:rPr>
          <w:rFonts w:ascii="Arial" w:hAnsi="Arial" w:cs="Arial"/>
          <w:sz w:val="28"/>
          <w:szCs w:val="28"/>
        </w:rPr>
      </w:pPr>
      <w:r w:rsidRPr="00BB55FB">
        <w:rPr>
          <w:rFonts w:ascii="Arial" w:hAnsi="Arial" w:cs="Arial"/>
          <w:sz w:val="28"/>
          <w:szCs w:val="28"/>
        </w:rPr>
        <w:t xml:space="preserve">Ustala się termin Walnego Zebrania Oddziałowej Sekcji Pracowników Administracji i Obsługi na </w:t>
      </w:r>
      <w:r w:rsidRPr="00BB55FB">
        <w:rPr>
          <w:rFonts w:ascii="Arial" w:hAnsi="Arial" w:cs="Arial"/>
          <w:b/>
          <w:sz w:val="28"/>
          <w:szCs w:val="28"/>
        </w:rPr>
        <w:t xml:space="preserve">19 marca 2014 roku </w:t>
      </w:r>
      <w:r w:rsidRPr="00BB55FB">
        <w:rPr>
          <w:rFonts w:ascii="Arial" w:hAnsi="Arial" w:cs="Arial"/>
          <w:sz w:val="28"/>
          <w:szCs w:val="28"/>
        </w:rPr>
        <w:t>o godzinie:</w:t>
      </w:r>
    </w:p>
    <w:p w:rsidR="00BB55FB" w:rsidRPr="00BB55FB" w:rsidRDefault="00BB55FB" w:rsidP="00BB55FB">
      <w:pPr>
        <w:rPr>
          <w:rFonts w:ascii="Arial" w:hAnsi="Arial" w:cs="Arial"/>
          <w:sz w:val="28"/>
          <w:szCs w:val="28"/>
        </w:rPr>
      </w:pPr>
    </w:p>
    <w:p w:rsidR="00BB55FB" w:rsidRPr="00BB55FB" w:rsidRDefault="00BB55FB" w:rsidP="00BB55FB">
      <w:pPr>
        <w:rPr>
          <w:rFonts w:ascii="Arial" w:hAnsi="Arial" w:cs="Arial"/>
          <w:b/>
          <w:sz w:val="28"/>
          <w:szCs w:val="28"/>
        </w:rPr>
      </w:pPr>
      <w:r w:rsidRPr="00BB55FB">
        <w:rPr>
          <w:rFonts w:ascii="Arial" w:hAnsi="Arial" w:cs="Arial"/>
          <w:b/>
          <w:sz w:val="28"/>
          <w:szCs w:val="28"/>
        </w:rPr>
        <w:t>I</w:t>
      </w:r>
      <w:r w:rsidRPr="00BB55FB">
        <w:rPr>
          <w:rFonts w:ascii="Arial" w:hAnsi="Arial" w:cs="Arial"/>
          <w:sz w:val="28"/>
          <w:szCs w:val="28"/>
        </w:rPr>
        <w:t xml:space="preserve"> termin - </w:t>
      </w:r>
      <w:r w:rsidRPr="00BB55FB">
        <w:rPr>
          <w:rFonts w:ascii="Arial" w:hAnsi="Arial" w:cs="Arial"/>
          <w:b/>
          <w:sz w:val="28"/>
          <w:szCs w:val="28"/>
        </w:rPr>
        <w:t>14.00</w:t>
      </w:r>
    </w:p>
    <w:p w:rsidR="00BB55FB" w:rsidRPr="00BB55FB" w:rsidRDefault="00BB55FB" w:rsidP="00BB55FB">
      <w:pPr>
        <w:rPr>
          <w:rFonts w:ascii="Arial" w:hAnsi="Arial" w:cs="Arial"/>
          <w:b/>
          <w:sz w:val="28"/>
          <w:szCs w:val="28"/>
        </w:rPr>
      </w:pPr>
      <w:r w:rsidRPr="00BB55FB">
        <w:rPr>
          <w:rFonts w:ascii="Arial" w:hAnsi="Arial" w:cs="Arial"/>
          <w:b/>
          <w:sz w:val="28"/>
          <w:szCs w:val="28"/>
        </w:rPr>
        <w:t xml:space="preserve">II </w:t>
      </w:r>
      <w:r w:rsidRPr="00BB55FB">
        <w:rPr>
          <w:rFonts w:ascii="Arial" w:hAnsi="Arial" w:cs="Arial"/>
          <w:sz w:val="28"/>
          <w:szCs w:val="28"/>
        </w:rPr>
        <w:t>termin</w:t>
      </w:r>
      <w:r w:rsidRPr="00BB55FB">
        <w:rPr>
          <w:rFonts w:ascii="Arial" w:hAnsi="Arial" w:cs="Arial"/>
          <w:b/>
          <w:sz w:val="28"/>
          <w:szCs w:val="28"/>
        </w:rPr>
        <w:t xml:space="preserve"> – 14.30</w:t>
      </w:r>
    </w:p>
    <w:p w:rsidR="00BB55FB" w:rsidRDefault="00BB55FB" w:rsidP="00BB55F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B55FB">
        <w:rPr>
          <w:rFonts w:ascii="Arial" w:hAnsi="Arial" w:cs="Arial"/>
          <w:b/>
          <w:color w:val="000000"/>
          <w:sz w:val="28"/>
          <w:szCs w:val="28"/>
        </w:rPr>
        <w:t>§2</w:t>
      </w:r>
    </w:p>
    <w:p w:rsidR="00BB55FB" w:rsidRPr="00BB55FB" w:rsidRDefault="00BB55FB" w:rsidP="00BB55F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B55FB" w:rsidRDefault="00BB55FB" w:rsidP="00BB55FB">
      <w:pPr>
        <w:rPr>
          <w:rFonts w:ascii="Arial" w:hAnsi="Arial" w:cs="Arial"/>
          <w:sz w:val="28"/>
          <w:szCs w:val="28"/>
        </w:rPr>
      </w:pPr>
      <w:r w:rsidRPr="00BB55FB">
        <w:rPr>
          <w:rFonts w:ascii="Arial" w:hAnsi="Arial" w:cs="Arial"/>
          <w:sz w:val="28"/>
          <w:szCs w:val="28"/>
        </w:rPr>
        <w:t xml:space="preserve">Zarząd Oddziałowej Sekcji Pracowników Administracji i Obsługi będzie liczył </w:t>
      </w:r>
      <w:r w:rsidRPr="00BB55FB">
        <w:rPr>
          <w:rFonts w:ascii="Arial" w:hAnsi="Arial" w:cs="Arial"/>
          <w:b/>
          <w:sz w:val="28"/>
          <w:szCs w:val="28"/>
        </w:rPr>
        <w:t>5</w:t>
      </w:r>
      <w:r w:rsidRPr="00BB55FB">
        <w:rPr>
          <w:rFonts w:ascii="Arial" w:hAnsi="Arial" w:cs="Arial"/>
          <w:sz w:val="28"/>
          <w:szCs w:val="28"/>
        </w:rPr>
        <w:t xml:space="preserve"> osób. </w:t>
      </w:r>
    </w:p>
    <w:p w:rsidR="00BB55FB" w:rsidRPr="00BB55FB" w:rsidRDefault="00BB55FB" w:rsidP="00BB55FB">
      <w:pPr>
        <w:rPr>
          <w:rFonts w:ascii="Arial" w:hAnsi="Arial" w:cs="Arial"/>
          <w:sz w:val="28"/>
          <w:szCs w:val="28"/>
        </w:rPr>
      </w:pPr>
    </w:p>
    <w:p w:rsidR="00BB55FB" w:rsidRDefault="00BB55FB" w:rsidP="00BB55F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B55FB">
        <w:rPr>
          <w:rFonts w:ascii="Arial" w:hAnsi="Arial" w:cs="Arial"/>
          <w:b/>
          <w:color w:val="000000"/>
          <w:sz w:val="28"/>
          <w:szCs w:val="28"/>
        </w:rPr>
        <w:t>§3</w:t>
      </w:r>
    </w:p>
    <w:p w:rsidR="00BB55FB" w:rsidRPr="00BB55FB" w:rsidRDefault="00BB55FB" w:rsidP="00BB55F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B55FB" w:rsidRDefault="00BB55FB" w:rsidP="00BB55FB">
      <w:pPr>
        <w:rPr>
          <w:rFonts w:ascii="Arial" w:hAnsi="Arial" w:cs="Arial"/>
          <w:color w:val="000000"/>
          <w:sz w:val="28"/>
          <w:szCs w:val="28"/>
        </w:rPr>
      </w:pPr>
      <w:r w:rsidRPr="00BB55FB">
        <w:rPr>
          <w:rFonts w:ascii="Arial" w:hAnsi="Arial" w:cs="Arial"/>
          <w:color w:val="000000"/>
          <w:sz w:val="28"/>
          <w:szCs w:val="28"/>
        </w:rPr>
        <w:t>Nowo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BB55FB">
        <w:rPr>
          <w:rFonts w:ascii="Arial" w:hAnsi="Arial" w:cs="Arial"/>
          <w:color w:val="000000"/>
          <w:sz w:val="28"/>
          <w:szCs w:val="28"/>
        </w:rPr>
        <w:t>wybrani Przewodnicząca lub Przewodniczący Sekcji staje się automatycznie delegatem na XVI Oddziałową Konferencję Sprawozdawczo-Wyborczą.</w:t>
      </w:r>
    </w:p>
    <w:p w:rsidR="00BB55FB" w:rsidRPr="00BB55FB" w:rsidRDefault="00BB55FB" w:rsidP="00BB55FB">
      <w:pPr>
        <w:rPr>
          <w:rFonts w:ascii="Arial" w:hAnsi="Arial" w:cs="Arial"/>
          <w:color w:val="000000"/>
          <w:sz w:val="28"/>
          <w:szCs w:val="28"/>
        </w:rPr>
      </w:pPr>
    </w:p>
    <w:p w:rsidR="00BB55FB" w:rsidRDefault="00BB55FB" w:rsidP="00BB55F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B55FB">
        <w:rPr>
          <w:rFonts w:ascii="Arial" w:hAnsi="Arial" w:cs="Arial"/>
          <w:b/>
          <w:color w:val="000000"/>
          <w:sz w:val="28"/>
          <w:szCs w:val="28"/>
        </w:rPr>
        <w:t>§4</w:t>
      </w:r>
    </w:p>
    <w:p w:rsidR="00BB55FB" w:rsidRPr="00BB55FB" w:rsidRDefault="00BB55FB" w:rsidP="00BB55F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B55FB" w:rsidRPr="00BB55FB" w:rsidRDefault="00BB55FB" w:rsidP="00BB55FB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Zebranie</w:t>
      </w:r>
      <w:r w:rsidRPr="00BB55FB">
        <w:rPr>
          <w:rFonts w:ascii="Arial" w:hAnsi="Arial" w:cs="Arial"/>
          <w:color w:val="000000"/>
          <w:sz w:val="28"/>
          <w:szCs w:val="28"/>
        </w:rPr>
        <w:t xml:space="preserve"> wybierze </w:t>
      </w:r>
      <w:r w:rsidRPr="00BB55FB">
        <w:rPr>
          <w:rFonts w:ascii="Arial" w:hAnsi="Arial" w:cs="Arial"/>
          <w:b/>
          <w:color w:val="000000"/>
          <w:sz w:val="28"/>
          <w:szCs w:val="28"/>
        </w:rPr>
        <w:t>4</w:t>
      </w:r>
      <w:r w:rsidRPr="00BB55FB">
        <w:rPr>
          <w:rFonts w:ascii="Arial" w:hAnsi="Arial" w:cs="Arial"/>
          <w:color w:val="000000"/>
          <w:sz w:val="28"/>
          <w:szCs w:val="28"/>
        </w:rPr>
        <w:t xml:space="preserve"> delegatów na XVI Oddziałową Konferencję Sprawozdawczo-Wyborczą.</w:t>
      </w:r>
    </w:p>
    <w:p w:rsidR="00BB55FB" w:rsidRPr="00BB55FB" w:rsidRDefault="00BB55FB" w:rsidP="00BB55FB">
      <w:pPr>
        <w:rPr>
          <w:rFonts w:ascii="Arial" w:hAnsi="Arial" w:cs="Arial"/>
          <w:sz w:val="28"/>
          <w:szCs w:val="28"/>
        </w:rPr>
      </w:pPr>
    </w:p>
    <w:p w:rsidR="00BB55FB" w:rsidRDefault="00BB55FB" w:rsidP="00BB55F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B55FB">
        <w:rPr>
          <w:rFonts w:ascii="Arial" w:hAnsi="Arial" w:cs="Arial"/>
          <w:b/>
          <w:color w:val="000000"/>
          <w:sz w:val="28"/>
          <w:szCs w:val="28"/>
        </w:rPr>
        <w:t>§5</w:t>
      </w:r>
    </w:p>
    <w:p w:rsidR="00BB55FB" w:rsidRPr="00BB55FB" w:rsidRDefault="00BB55FB" w:rsidP="00BB55F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</w:p>
    <w:p w:rsidR="00BB55FB" w:rsidRPr="00BB55FB" w:rsidRDefault="00BB55FB" w:rsidP="00BB55F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B55FB">
        <w:rPr>
          <w:rFonts w:ascii="Arial" w:hAnsi="Arial" w:cs="Arial"/>
          <w:color w:val="000000"/>
          <w:sz w:val="28"/>
          <w:szCs w:val="28"/>
        </w:rPr>
        <w:t>Uchwała wchodzi w życie z dniem podjęcia</w:t>
      </w:r>
    </w:p>
    <w:p w:rsidR="00BB55FB" w:rsidRPr="00BB55FB" w:rsidRDefault="00BB55FB" w:rsidP="00BB55FB">
      <w:pPr>
        <w:ind w:left="360"/>
        <w:rPr>
          <w:rFonts w:ascii="Arial" w:hAnsi="Arial" w:cs="Arial"/>
          <w:sz w:val="28"/>
          <w:szCs w:val="28"/>
        </w:rPr>
      </w:pPr>
    </w:p>
    <w:p w:rsidR="004B23D5" w:rsidRPr="00BB55FB" w:rsidRDefault="004B23D5" w:rsidP="00BB55FB">
      <w:pPr>
        <w:rPr>
          <w:sz w:val="28"/>
          <w:szCs w:val="28"/>
        </w:rPr>
      </w:pPr>
    </w:p>
    <w:sectPr w:rsidR="004B23D5" w:rsidRPr="00BB55FB" w:rsidSect="00A1678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81"/>
    <w:rsid w:val="004B23D5"/>
    <w:rsid w:val="00A16781"/>
    <w:rsid w:val="00BB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Pawel</cp:lastModifiedBy>
  <cp:revision>2</cp:revision>
  <dcterms:created xsi:type="dcterms:W3CDTF">2014-01-21T12:31:00Z</dcterms:created>
  <dcterms:modified xsi:type="dcterms:W3CDTF">2014-01-21T12:31:00Z</dcterms:modified>
</cp:coreProperties>
</file>